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51" w:rsidRDefault="00BA2F51" w:rsidP="00BA2F51">
      <w:pPr>
        <w:tabs>
          <w:tab w:val="left" w:pos="306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09"/>
        <w:gridCol w:w="8013"/>
      </w:tblGrid>
      <w:tr w:rsidR="00BA2F51" w:rsidTr="00BA2F51">
        <w:trPr>
          <w:jc w:val="center"/>
        </w:trPr>
        <w:tc>
          <w:tcPr>
            <w:tcW w:w="9222" w:type="dxa"/>
            <w:gridSpan w:val="2"/>
            <w:vAlign w:val="center"/>
          </w:tcPr>
          <w:p w:rsidR="00BA2F51" w:rsidRDefault="002F3E51" w:rsidP="00572E11">
            <w:pPr>
              <w:rPr>
                <w:rFonts w:ascii="Verdana" w:hAnsi="Verdana"/>
                <w:sz w:val="14"/>
                <w:szCs w:val="14"/>
              </w:rPr>
            </w:pPr>
            <w:r w:rsidRPr="002F3E51">
              <w:rPr>
                <w:rFonts w:ascii="Verdana" w:hAnsi="Verdana"/>
                <w:b/>
                <w:noProof/>
                <w:sz w:val="14"/>
                <w:szCs w:val="1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" o:spid="_x0000_s1026" type="#_x0000_t202" style="position:absolute;margin-left:90pt;margin-top:4.75pt;width:282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" stroked="f">
                  <v:textbox>
                    <w:txbxContent>
                      <w:p w:rsidR="00572E11" w:rsidRDefault="00572E11" w:rsidP="00BA2F51">
                        <w:pPr>
                          <w:spacing w:line="360" w:lineRule="auto"/>
                          <w:jc w:val="center"/>
                          <w:rPr>
                            <w:rFonts w:ascii="Verdana" w:hAnsi="Verdana" w:cs="Arial"/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14"/>
                            <w:szCs w:val="14"/>
                          </w:rPr>
                          <w:t>URZĄD GMINY MILÓWKA</w:t>
                        </w:r>
                      </w:p>
                      <w:p w:rsidR="00572E11" w:rsidRDefault="00572E11" w:rsidP="00BA2F51">
                        <w:pPr>
                          <w:spacing w:line="360" w:lineRule="auto"/>
                          <w:jc w:val="center"/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  <w:t>34 – 360 Milówka ul. Jana Kazimierza 123</w:t>
                        </w:r>
                      </w:p>
                      <w:p w:rsidR="00572E11" w:rsidRDefault="00572E11" w:rsidP="00BA2F51">
                        <w:pPr>
                          <w:spacing w:line="360" w:lineRule="auto"/>
                          <w:jc w:val="center"/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  <w:t xml:space="preserve">tel. 0 – 33  8637 190,  8637 191;  fax. 0 – 33 8637600,    </w:t>
                        </w:r>
                        <w:r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  <w:br/>
                          <w:t xml:space="preserve">e- mail: </w:t>
                        </w:r>
                        <w:hyperlink r:id="rId6" w:history="1">
                          <w:r>
                            <w:rPr>
                              <w:rStyle w:val="Hipercze"/>
                              <w:rFonts w:ascii="Verdana" w:hAnsi="Verdana" w:cs="Arial"/>
                              <w:sz w:val="14"/>
                              <w:szCs w:val="14"/>
                            </w:rPr>
                            <w:t>ugmilowka@milowka.com.pl</w:t>
                          </w:r>
                        </w:hyperlink>
                      </w:p>
                      <w:p w:rsidR="00572E11" w:rsidRDefault="00572E11" w:rsidP="00BA2F51">
                        <w:pPr>
                          <w:spacing w:line="360" w:lineRule="auto"/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  <w:p w:rsidR="00572E11" w:rsidRDefault="00572E11" w:rsidP="00BA2F51">
                        <w:pPr>
                          <w:spacing w:line="360" w:lineRule="auto"/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  <w:p w:rsidR="00572E11" w:rsidRDefault="00572E11" w:rsidP="00BA2F51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572E11" w:rsidRDefault="00572E11" w:rsidP="00BA2F51"/>
                    </w:txbxContent>
                  </v:textbox>
                </v:shape>
              </w:pict>
            </w:r>
            <w:r w:rsidRPr="002F3E51">
              <w:rPr>
                <w:rStyle w:val="Pogrubienie"/>
                <w:rFonts w:ascii="Verdana" w:hAnsi="Verdana"/>
                <w:sz w:val="14"/>
                <w:szCs w:val="1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68.25pt" fillcolor="window">
                  <v:imagedata r:id="rId7" o:title=""/>
                </v:shape>
              </w:pict>
            </w:r>
            <w:r w:rsidR="00BA2F51">
              <w:rPr>
                <w:rFonts w:ascii="Verdana" w:hAnsi="Verdana"/>
                <w:sz w:val="14"/>
                <w:szCs w:val="14"/>
              </w:rPr>
              <w:t xml:space="preserve">                         </w:t>
            </w:r>
          </w:p>
        </w:tc>
      </w:tr>
      <w:tr w:rsidR="00BA2F51" w:rsidTr="00BA2F51">
        <w:trPr>
          <w:jc w:val="center"/>
        </w:trPr>
        <w:tc>
          <w:tcPr>
            <w:tcW w:w="9222" w:type="dxa"/>
            <w:gridSpan w:val="2"/>
            <w:vAlign w:val="center"/>
          </w:tcPr>
          <w:p w:rsidR="00BA2F51" w:rsidRDefault="00BA2F51" w:rsidP="00572E11">
            <w:pPr>
              <w:spacing w:before="100" w:beforeAutospacing="1" w:after="119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Karta Informacyjna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</w:tr>
      <w:tr w:rsidR="00BA2F51" w:rsidTr="00BA2F51">
        <w:trPr>
          <w:trHeight w:val="936"/>
          <w:jc w:val="center"/>
        </w:trPr>
        <w:tc>
          <w:tcPr>
            <w:tcW w:w="1209" w:type="dxa"/>
            <w:vAlign w:val="center"/>
          </w:tcPr>
          <w:p w:rsidR="004C7131" w:rsidRDefault="00BA2F51" w:rsidP="004C713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br/>
              <w:t>RSO</w:t>
            </w:r>
          </w:p>
          <w:p w:rsidR="00BA2F51" w:rsidRPr="00651E9A" w:rsidRDefault="00BA2F51" w:rsidP="004C713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</w:t>
            </w:r>
            <w:r w:rsidR="009149FB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8013" w:type="dxa"/>
            <w:vAlign w:val="center"/>
          </w:tcPr>
          <w:p w:rsidR="00BA2F51" w:rsidRPr="00BA2F51" w:rsidRDefault="00BA2F51" w:rsidP="00BA2F51">
            <w:pPr>
              <w:spacing w:before="100" w:beforeAutospacing="1" w:after="119"/>
              <w:ind w:left="714" w:hanging="357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WNIOSEK O PRZYZNANIE</w:t>
            </w:r>
            <w:r w:rsidR="006A3FD6">
              <w:rPr>
                <w:rFonts w:ascii="Verdana" w:hAnsi="Verdana" w:cs="Arial"/>
                <w:b/>
                <w:sz w:val="20"/>
                <w:szCs w:val="20"/>
              </w:rPr>
              <w:t xml:space="preserve"> POMOCY ZDROWOTNEJ Z FUNDUSZU Z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DROWOTNEGO (DLA NAUCZYCIELI)</w:t>
            </w:r>
            <w:r w:rsidRPr="00BA2F51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</w:tr>
      <w:tr w:rsidR="00BA2F51" w:rsidTr="00BA2F51">
        <w:trPr>
          <w:jc w:val="center"/>
        </w:trPr>
        <w:tc>
          <w:tcPr>
            <w:tcW w:w="1209" w:type="dxa"/>
            <w:vAlign w:val="center"/>
          </w:tcPr>
          <w:p w:rsidR="00BA2F51" w:rsidRDefault="00BA2F51" w:rsidP="00572E11">
            <w:pPr>
              <w:spacing w:before="100" w:beforeAutospacing="1" w:after="119"/>
              <w:rPr>
                <w:sz w:val="14"/>
                <w:szCs w:val="14"/>
              </w:rPr>
            </w:pPr>
          </w:p>
        </w:tc>
        <w:tc>
          <w:tcPr>
            <w:tcW w:w="8013" w:type="dxa"/>
            <w:vAlign w:val="center"/>
          </w:tcPr>
          <w:p w:rsidR="00BA2F51" w:rsidRPr="00BA2F51" w:rsidRDefault="00BA2F51" w:rsidP="00572E11">
            <w:pPr>
              <w:spacing w:before="100" w:beforeAutospacing="1" w:after="119"/>
              <w:jc w:val="both"/>
              <w:rPr>
                <w:rFonts w:ascii="Verdana" w:hAnsi="Verdana"/>
                <w:b/>
                <w:bCs/>
                <w:sz w:val="20"/>
                <w:szCs w:val="14"/>
              </w:rPr>
            </w:pPr>
            <w:r w:rsidRPr="00BA2F51">
              <w:rPr>
                <w:rFonts w:ascii="Verdana" w:hAnsi="Verdana"/>
                <w:b/>
                <w:bCs/>
                <w:sz w:val="20"/>
                <w:szCs w:val="14"/>
              </w:rPr>
              <w:t>I. Wymagane dokumenty:</w:t>
            </w:r>
          </w:p>
          <w:p w:rsidR="00BA2F51" w:rsidRPr="00DE3038" w:rsidRDefault="00BA2F51" w:rsidP="00572E11">
            <w:pPr>
              <w:spacing w:before="100" w:beforeAutospacing="1" w:after="119"/>
              <w:jc w:val="both"/>
              <w:rPr>
                <w:rFonts w:ascii="Verdana" w:hAnsi="Verdana"/>
                <w:sz w:val="14"/>
                <w:szCs w:val="14"/>
              </w:rPr>
            </w:pPr>
            <w:r w:rsidRPr="00BA2F51">
              <w:rPr>
                <w:rFonts w:ascii="Verdana" w:hAnsi="Verdana"/>
                <w:sz w:val="20"/>
                <w:szCs w:val="14"/>
              </w:rPr>
              <w:t xml:space="preserve">  </w:t>
            </w:r>
            <w:r w:rsidRPr="00DE3038">
              <w:rPr>
                <w:rFonts w:ascii="Verdana" w:hAnsi="Verdana"/>
                <w:sz w:val="14"/>
                <w:szCs w:val="14"/>
              </w:rPr>
              <w:t>Do wniosku należy załączyć</w:t>
            </w:r>
          </w:p>
          <w:p w:rsidR="00BA2F51" w:rsidRPr="00DE3038" w:rsidRDefault="00BA2F51" w:rsidP="00BA2F51">
            <w:pPr>
              <w:numPr>
                <w:ilvl w:val="0"/>
                <w:numId w:val="1"/>
              </w:numPr>
              <w:spacing w:before="100" w:beforeAutospacing="1" w:after="119"/>
              <w:jc w:val="both"/>
              <w:rPr>
                <w:rFonts w:ascii="Verdana" w:hAnsi="Verdana"/>
                <w:sz w:val="14"/>
                <w:szCs w:val="14"/>
              </w:rPr>
            </w:pPr>
            <w:r w:rsidRPr="00DE3038">
              <w:rPr>
                <w:rFonts w:ascii="Verdana" w:hAnsi="Verdana"/>
                <w:sz w:val="14"/>
                <w:szCs w:val="14"/>
              </w:rPr>
              <w:t>Aktualne zaśw</w:t>
            </w:r>
            <w:bookmarkStart w:id="0" w:name="_GoBack"/>
            <w:bookmarkEnd w:id="0"/>
            <w:r w:rsidRPr="00DE3038">
              <w:rPr>
                <w:rFonts w:ascii="Verdana" w:hAnsi="Verdana"/>
                <w:sz w:val="14"/>
                <w:szCs w:val="14"/>
              </w:rPr>
              <w:t>iadczenie lekarskie potwierdzające leczenie związane z ciężką lub przewleką chorobą wraz z informacjami o zastosowanym leczeniu farmakologicznym, konieczność stosowania sprzętu rehabilitacyjnego lub ortopedycznego, konieczność zapewnienia choremu dodatkowej opieki;</w:t>
            </w:r>
          </w:p>
          <w:p w:rsidR="00BA2F51" w:rsidRPr="00DE3038" w:rsidRDefault="00BA2F51" w:rsidP="00BA2F51">
            <w:pPr>
              <w:numPr>
                <w:ilvl w:val="0"/>
                <w:numId w:val="1"/>
              </w:numPr>
              <w:spacing w:before="100" w:beforeAutospacing="1" w:after="119"/>
              <w:jc w:val="both"/>
              <w:rPr>
                <w:rFonts w:ascii="Verdana" w:hAnsi="Verdana"/>
                <w:sz w:val="14"/>
                <w:szCs w:val="14"/>
              </w:rPr>
            </w:pPr>
            <w:r w:rsidRPr="00DE3038">
              <w:rPr>
                <w:rFonts w:ascii="Verdana" w:hAnsi="Verdana"/>
                <w:sz w:val="14"/>
                <w:szCs w:val="14"/>
              </w:rPr>
              <w:t>Dokumenty potwierdzające poniesione koszty leczenia (faktury, rachunki);</w:t>
            </w:r>
          </w:p>
          <w:p w:rsidR="00BA2F51" w:rsidRPr="00DE3038" w:rsidRDefault="00BA2F51" w:rsidP="00BA2F51">
            <w:pPr>
              <w:numPr>
                <w:ilvl w:val="0"/>
                <w:numId w:val="1"/>
              </w:numPr>
              <w:spacing w:before="100" w:beforeAutospacing="1" w:after="119"/>
              <w:jc w:val="both"/>
              <w:rPr>
                <w:rFonts w:ascii="Verdana" w:hAnsi="Verdana"/>
                <w:sz w:val="14"/>
                <w:szCs w:val="14"/>
              </w:rPr>
            </w:pPr>
            <w:r w:rsidRPr="00DE3038">
              <w:rPr>
                <w:rFonts w:ascii="Verdana" w:hAnsi="Verdana"/>
                <w:sz w:val="14"/>
                <w:szCs w:val="14"/>
              </w:rPr>
              <w:t>Oświadczenie o dochodach przypadających na jednego członka rodziny (załącznik nr 2);</w:t>
            </w:r>
          </w:p>
          <w:p w:rsidR="00BA2F51" w:rsidRPr="00BA2F51" w:rsidRDefault="00392E35" w:rsidP="00BA2F51">
            <w:pPr>
              <w:numPr>
                <w:ilvl w:val="0"/>
                <w:numId w:val="1"/>
              </w:numPr>
              <w:spacing w:before="100" w:beforeAutospacing="1" w:after="119"/>
              <w:jc w:val="both"/>
              <w:rPr>
                <w:rFonts w:ascii="Verdana" w:hAnsi="Verdana"/>
                <w:sz w:val="20"/>
                <w:szCs w:val="14"/>
              </w:rPr>
            </w:pPr>
            <w:r w:rsidRPr="00DE3038">
              <w:rPr>
                <w:rFonts w:ascii="Verdana" w:hAnsi="Verdana"/>
                <w:sz w:val="14"/>
                <w:szCs w:val="14"/>
              </w:rPr>
              <w:t>Inne dokumenty uzasadniające przyznanie pomocy zdrowotnej.</w:t>
            </w:r>
          </w:p>
        </w:tc>
      </w:tr>
      <w:tr w:rsidR="00BA2F51" w:rsidTr="00BA2F51">
        <w:trPr>
          <w:jc w:val="center"/>
        </w:trPr>
        <w:tc>
          <w:tcPr>
            <w:tcW w:w="1209" w:type="dxa"/>
            <w:vAlign w:val="center"/>
          </w:tcPr>
          <w:p w:rsidR="00BA2F51" w:rsidRDefault="00BA2F51" w:rsidP="00572E11">
            <w:pPr>
              <w:spacing w:before="100" w:beforeAutospacing="1" w:after="119"/>
              <w:rPr>
                <w:sz w:val="14"/>
                <w:szCs w:val="14"/>
              </w:rPr>
            </w:pPr>
          </w:p>
        </w:tc>
        <w:tc>
          <w:tcPr>
            <w:tcW w:w="8013" w:type="dxa"/>
            <w:vAlign w:val="center"/>
          </w:tcPr>
          <w:p w:rsidR="00BA2F51" w:rsidRPr="00BA2F51" w:rsidRDefault="00BA2F51" w:rsidP="00572E11">
            <w:pPr>
              <w:spacing w:before="100" w:beforeAutospacing="1" w:after="119"/>
              <w:jc w:val="both"/>
              <w:rPr>
                <w:rFonts w:ascii="Verdana" w:hAnsi="Verdana"/>
                <w:sz w:val="20"/>
                <w:szCs w:val="14"/>
              </w:rPr>
            </w:pPr>
            <w:r w:rsidRPr="00BA2F51">
              <w:rPr>
                <w:rFonts w:ascii="Verdana" w:hAnsi="Verdana"/>
                <w:b/>
                <w:bCs/>
                <w:sz w:val="20"/>
                <w:szCs w:val="14"/>
              </w:rPr>
              <w:t>II. Wnioski do pobrania:</w:t>
            </w:r>
          </w:p>
          <w:p w:rsidR="00BA2F51" w:rsidRPr="00DE3038" w:rsidRDefault="00BA2F51" w:rsidP="00DE3038">
            <w:pPr>
              <w:numPr>
                <w:ilvl w:val="0"/>
                <w:numId w:val="2"/>
              </w:numPr>
              <w:ind w:left="714" w:hanging="357"/>
              <w:jc w:val="both"/>
              <w:rPr>
                <w:rFonts w:ascii="Verdana" w:hAnsi="Verdana"/>
                <w:sz w:val="14"/>
                <w:szCs w:val="14"/>
              </w:rPr>
            </w:pPr>
            <w:r w:rsidRPr="00DE3038">
              <w:rPr>
                <w:rFonts w:ascii="Verdana" w:hAnsi="Verdana"/>
                <w:sz w:val="14"/>
                <w:szCs w:val="14"/>
              </w:rPr>
              <w:t>Wniosek</w:t>
            </w:r>
            <w:r w:rsidR="006C0510">
              <w:rPr>
                <w:rFonts w:ascii="Verdana" w:hAnsi="Verdana"/>
                <w:sz w:val="14"/>
                <w:szCs w:val="14"/>
              </w:rPr>
              <w:t xml:space="preserve"> o przyznanie pomocy zdrowotnej – zał. nr 1</w:t>
            </w:r>
          </w:p>
          <w:p w:rsidR="00BA2F51" w:rsidRPr="00BA2F51" w:rsidRDefault="00BA2F51" w:rsidP="00DE3038">
            <w:pPr>
              <w:numPr>
                <w:ilvl w:val="0"/>
                <w:numId w:val="2"/>
              </w:numPr>
              <w:ind w:left="714" w:hanging="357"/>
              <w:jc w:val="both"/>
              <w:rPr>
                <w:rFonts w:ascii="Verdana" w:hAnsi="Verdana"/>
                <w:sz w:val="20"/>
                <w:szCs w:val="14"/>
              </w:rPr>
            </w:pPr>
            <w:r w:rsidRPr="00DE3038">
              <w:rPr>
                <w:rFonts w:ascii="Verdana" w:hAnsi="Verdana"/>
                <w:sz w:val="14"/>
                <w:szCs w:val="14"/>
              </w:rPr>
              <w:t>Oświadczenie o sytuacji finansowej rodziny</w:t>
            </w:r>
            <w:r w:rsidR="006C0510">
              <w:rPr>
                <w:rFonts w:ascii="Verdana" w:hAnsi="Verdana"/>
                <w:sz w:val="20"/>
                <w:szCs w:val="14"/>
              </w:rPr>
              <w:t xml:space="preserve"> </w:t>
            </w:r>
            <w:r w:rsidR="006C0510" w:rsidRPr="006C0510">
              <w:rPr>
                <w:rFonts w:ascii="Verdana" w:hAnsi="Verdana"/>
                <w:sz w:val="14"/>
                <w:szCs w:val="14"/>
              </w:rPr>
              <w:t>– zał. nr 2</w:t>
            </w:r>
          </w:p>
        </w:tc>
      </w:tr>
      <w:tr w:rsidR="00BA2F51" w:rsidTr="00BA2F51">
        <w:trPr>
          <w:jc w:val="center"/>
        </w:trPr>
        <w:tc>
          <w:tcPr>
            <w:tcW w:w="1209" w:type="dxa"/>
            <w:vAlign w:val="center"/>
          </w:tcPr>
          <w:p w:rsidR="00BA2F51" w:rsidRDefault="00BA2F51" w:rsidP="00572E11">
            <w:pPr>
              <w:spacing w:before="100" w:beforeAutospacing="1" w:after="119"/>
              <w:rPr>
                <w:sz w:val="14"/>
                <w:szCs w:val="14"/>
              </w:rPr>
            </w:pPr>
          </w:p>
        </w:tc>
        <w:tc>
          <w:tcPr>
            <w:tcW w:w="8013" w:type="dxa"/>
            <w:vAlign w:val="center"/>
          </w:tcPr>
          <w:p w:rsidR="00BA2F51" w:rsidRPr="00BA2F51" w:rsidRDefault="00BA2F51" w:rsidP="00572E11">
            <w:pPr>
              <w:spacing w:before="100" w:beforeAutospacing="1" w:after="119"/>
              <w:jc w:val="both"/>
              <w:rPr>
                <w:sz w:val="20"/>
                <w:szCs w:val="14"/>
              </w:rPr>
            </w:pPr>
            <w:r w:rsidRPr="00BA2F51">
              <w:rPr>
                <w:rFonts w:ascii="Verdana" w:hAnsi="Verdana"/>
                <w:b/>
                <w:bCs/>
                <w:sz w:val="20"/>
                <w:szCs w:val="14"/>
              </w:rPr>
              <w:t>III. Sposób załatwienia sprawy:</w:t>
            </w:r>
          </w:p>
          <w:p w:rsidR="00EB2559" w:rsidRPr="00DE3038" w:rsidRDefault="006B6F29" w:rsidP="006B6F29">
            <w:pPr>
              <w:numPr>
                <w:ilvl w:val="0"/>
                <w:numId w:val="3"/>
              </w:numPr>
              <w:spacing w:before="100" w:beforeAutospacing="1" w:after="119"/>
              <w:jc w:val="both"/>
              <w:rPr>
                <w:sz w:val="14"/>
                <w:szCs w:val="14"/>
              </w:rPr>
            </w:pPr>
            <w:r w:rsidRPr="00DE3038">
              <w:rPr>
                <w:rFonts w:ascii="Verdana" w:hAnsi="Verdana"/>
                <w:sz w:val="14"/>
                <w:szCs w:val="14"/>
              </w:rPr>
              <w:t>Pomoc zdrowotna udziela</w:t>
            </w:r>
            <w:r w:rsidR="00F658E8" w:rsidRPr="00DE3038">
              <w:rPr>
                <w:rFonts w:ascii="Verdana" w:hAnsi="Verdana"/>
                <w:sz w:val="14"/>
                <w:szCs w:val="14"/>
              </w:rPr>
              <w:t>na jest raz na rok kalendarzowy, w szczególnie uzasadnionych przypadkach świadczenie może być przyznane powtórnie w danym roku.</w:t>
            </w:r>
            <w:r w:rsidRPr="00DE3038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BA2F51" w:rsidRPr="00BA2F51" w:rsidRDefault="00F658E8" w:rsidP="006B6F29">
            <w:pPr>
              <w:numPr>
                <w:ilvl w:val="0"/>
                <w:numId w:val="3"/>
              </w:numPr>
              <w:spacing w:before="100" w:beforeAutospacing="1" w:after="119"/>
              <w:jc w:val="both"/>
              <w:rPr>
                <w:sz w:val="20"/>
                <w:szCs w:val="14"/>
              </w:rPr>
            </w:pPr>
            <w:r w:rsidRPr="00DE3038">
              <w:rPr>
                <w:rFonts w:ascii="Verdana" w:hAnsi="Verdana"/>
                <w:sz w:val="14"/>
                <w:szCs w:val="14"/>
              </w:rPr>
              <w:t>Po zapoznaniu się z opinią Komisji Zdrowotnej, Wójt przyznaje pomoc zdrowotną w odpowiedniej wysokości.</w:t>
            </w:r>
          </w:p>
        </w:tc>
      </w:tr>
      <w:tr w:rsidR="00BA2F51" w:rsidTr="00BA2F51">
        <w:trPr>
          <w:jc w:val="center"/>
        </w:trPr>
        <w:tc>
          <w:tcPr>
            <w:tcW w:w="1209" w:type="dxa"/>
            <w:vAlign w:val="center"/>
          </w:tcPr>
          <w:p w:rsidR="00BA2F51" w:rsidRDefault="00BA2F51" w:rsidP="00572E11">
            <w:pPr>
              <w:spacing w:before="100" w:beforeAutospacing="1" w:after="119"/>
              <w:rPr>
                <w:sz w:val="14"/>
                <w:szCs w:val="14"/>
              </w:rPr>
            </w:pPr>
          </w:p>
        </w:tc>
        <w:tc>
          <w:tcPr>
            <w:tcW w:w="8013" w:type="dxa"/>
            <w:vAlign w:val="center"/>
          </w:tcPr>
          <w:p w:rsidR="00BA2F51" w:rsidRDefault="00BA2F51" w:rsidP="00DE3038">
            <w:pPr>
              <w:spacing w:before="100" w:beforeAutospacing="1" w:after="119"/>
              <w:jc w:val="both"/>
              <w:rPr>
                <w:rFonts w:ascii="Verdana" w:hAnsi="Verdana"/>
                <w:bCs/>
                <w:sz w:val="20"/>
                <w:szCs w:val="14"/>
              </w:rPr>
            </w:pPr>
            <w:r w:rsidRPr="00BA2F51">
              <w:rPr>
                <w:rFonts w:ascii="Verdana" w:hAnsi="Verdana"/>
                <w:b/>
                <w:bCs/>
                <w:sz w:val="20"/>
                <w:szCs w:val="14"/>
              </w:rPr>
              <w:t>IV. Dokumenty do wglądu:</w:t>
            </w:r>
            <w:r w:rsidR="00392E35">
              <w:rPr>
                <w:rFonts w:ascii="Verdana" w:hAnsi="Verdana"/>
                <w:b/>
                <w:bCs/>
                <w:sz w:val="20"/>
                <w:szCs w:val="14"/>
              </w:rPr>
              <w:t xml:space="preserve"> </w:t>
            </w:r>
          </w:p>
          <w:p w:rsidR="00DE3038" w:rsidRPr="00DE3038" w:rsidRDefault="00DE3038" w:rsidP="00DE3038">
            <w:pPr>
              <w:pStyle w:val="Akapitzlist"/>
              <w:numPr>
                <w:ilvl w:val="0"/>
                <w:numId w:val="13"/>
              </w:numPr>
              <w:spacing w:before="100" w:beforeAutospacing="1" w:after="119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w</w:t>
            </w:r>
            <w:r w:rsidRPr="00DE3038">
              <w:rPr>
                <w:rFonts w:ascii="Verdana" w:hAnsi="Verdana"/>
                <w:sz w:val="14"/>
                <w:szCs w:val="14"/>
              </w:rPr>
              <w:t>yżej wymienione</w:t>
            </w:r>
          </w:p>
        </w:tc>
      </w:tr>
      <w:tr w:rsidR="00BA2F51" w:rsidTr="00BA2F51">
        <w:trPr>
          <w:jc w:val="center"/>
        </w:trPr>
        <w:tc>
          <w:tcPr>
            <w:tcW w:w="1209" w:type="dxa"/>
            <w:vAlign w:val="center"/>
          </w:tcPr>
          <w:p w:rsidR="00BA2F51" w:rsidRDefault="00BA2F51" w:rsidP="00572E11">
            <w:pPr>
              <w:spacing w:before="100" w:beforeAutospacing="1" w:after="119"/>
              <w:rPr>
                <w:sz w:val="14"/>
                <w:szCs w:val="14"/>
              </w:rPr>
            </w:pPr>
          </w:p>
        </w:tc>
        <w:tc>
          <w:tcPr>
            <w:tcW w:w="8013" w:type="dxa"/>
            <w:vAlign w:val="center"/>
          </w:tcPr>
          <w:p w:rsidR="00BA2F51" w:rsidRPr="00392E35" w:rsidRDefault="00BA2F51" w:rsidP="00572E11">
            <w:pPr>
              <w:spacing w:before="100" w:beforeAutospacing="1" w:after="119"/>
              <w:jc w:val="both"/>
              <w:rPr>
                <w:rFonts w:ascii="Verdana" w:hAnsi="Verdana"/>
                <w:sz w:val="20"/>
                <w:szCs w:val="14"/>
              </w:rPr>
            </w:pPr>
            <w:r w:rsidRPr="00392E35">
              <w:rPr>
                <w:rFonts w:ascii="Verdana" w:hAnsi="Verdana"/>
                <w:b/>
                <w:bCs/>
                <w:sz w:val="20"/>
                <w:szCs w:val="14"/>
              </w:rPr>
              <w:t>V. Opłaty:</w:t>
            </w:r>
          </w:p>
          <w:p w:rsidR="00BA2F51" w:rsidRPr="00DE3038" w:rsidRDefault="00392E35" w:rsidP="00BA2F51">
            <w:pPr>
              <w:numPr>
                <w:ilvl w:val="0"/>
                <w:numId w:val="4"/>
              </w:numPr>
              <w:spacing w:before="100" w:beforeAutospacing="1" w:after="119"/>
              <w:jc w:val="both"/>
              <w:rPr>
                <w:sz w:val="14"/>
                <w:szCs w:val="14"/>
              </w:rPr>
            </w:pPr>
            <w:r w:rsidRPr="00DE3038">
              <w:rPr>
                <w:rFonts w:ascii="Verdana" w:hAnsi="Verdana"/>
                <w:sz w:val="14"/>
                <w:szCs w:val="14"/>
              </w:rPr>
              <w:t>Brak opłat</w:t>
            </w:r>
          </w:p>
        </w:tc>
      </w:tr>
      <w:tr w:rsidR="00BA2F51" w:rsidTr="00FF2BD9">
        <w:trPr>
          <w:trHeight w:val="1227"/>
          <w:jc w:val="center"/>
        </w:trPr>
        <w:tc>
          <w:tcPr>
            <w:tcW w:w="1209" w:type="dxa"/>
            <w:vAlign w:val="center"/>
          </w:tcPr>
          <w:p w:rsidR="00BA2F51" w:rsidRDefault="00BA2F51" w:rsidP="00572E11">
            <w:pPr>
              <w:spacing w:before="100" w:beforeAutospacing="1" w:after="119"/>
              <w:rPr>
                <w:sz w:val="14"/>
                <w:szCs w:val="14"/>
              </w:rPr>
            </w:pPr>
          </w:p>
        </w:tc>
        <w:tc>
          <w:tcPr>
            <w:tcW w:w="8013" w:type="dxa"/>
            <w:vAlign w:val="center"/>
          </w:tcPr>
          <w:p w:rsidR="00392E35" w:rsidRPr="00D752AF" w:rsidRDefault="00BA2F51" w:rsidP="00FF2BD9">
            <w:pPr>
              <w:jc w:val="both"/>
              <w:rPr>
                <w:rFonts w:ascii="Verdana" w:hAnsi="Verdana"/>
                <w:b/>
                <w:bCs/>
                <w:sz w:val="20"/>
                <w:szCs w:val="14"/>
              </w:rPr>
            </w:pPr>
            <w:r w:rsidRPr="00BA2F51">
              <w:rPr>
                <w:rFonts w:ascii="Verdana" w:hAnsi="Verdana"/>
                <w:b/>
                <w:bCs/>
                <w:sz w:val="20"/>
                <w:szCs w:val="14"/>
              </w:rPr>
              <w:t>VI. Termin załatwienia sprawy:</w:t>
            </w:r>
          </w:p>
          <w:tbl>
            <w:tblPr>
              <w:tblW w:w="79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992"/>
            </w:tblGrid>
            <w:tr w:rsidR="00392E35" w:rsidRPr="00392E35" w:rsidTr="00FF2BD9">
              <w:trPr>
                <w:trHeight w:val="788"/>
              </w:trPr>
              <w:tc>
                <w:tcPr>
                  <w:tcW w:w="7992" w:type="dxa"/>
                </w:tcPr>
                <w:p w:rsidR="00392E35" w:rsidRPr="00392E35" w:rsidRDefault="00392E35" w:rsidP="00FF2BD9">
                  <w:pPr>
                    <w:pStyle w:val="Default"/>
                    <w:rPr>
                      <w:rFonts w:ascii="Verdana" w:hAnsi="Verdana"/>
                      <w:color w:val="auto"/>
                      <w:sz w:val="20"/>
                      <w:szCs w:val="20"/>
                    </w:rPr>
                  </w:pPr>
                </w:p>
                <w:p w:rsidR="00392E35" w:rsidRPr="00FF2BD9" w:rsidRDefault="00392E35" w:rsidP="00FF2BD9">
                  <w:pPr>
                    <w:pStyle w:val="Default"/>
                    <w:numPr>
                      <w:ilvl w:val="0"/>
                      <w:numId w:val="10"/>
                    </w:numPr>
                    <w:jc w:val="both"/>
                    <w:rPr>
                      <w:rFonts w:ascii="Verdana" w:hAnsi="Verdana"/>
                      <w:sz w:val="14"/>
                      <w:szCs w:val="14"/>
                    </w:rPr>
                  </w:pPr>
                  <w:r w:rsidRPr="00DE3038">
                    <w:rPr>
                      <w:rFonts w:ascii="Verdana" w:hAnsi="Verdana"/>
                      <w:sz w:val="14"/>
                      <w:szCs w:val="14"/>
                    </w:rPr>
                    <w:t xml:space="preserve">Rozpatrywanie wniosków o pomoc zdrowotną i jej udzielanie odbywa </w:t>
                  </w:r>
                  <w:r w:rsidRPr="00FF2BD9">
                    <w:rPr>
                      <w:rFonts w:ascii="Verdana" w:hAnsi="Verdana"/>
                      <w:sz w:val="14"/>
                      <w:szCs w:val="14"/>
                    </w:rPr>
                    <w:t xml:space="preserve">się przy udziale komisji powołanej przez </w:t>
                  </w:r>
                  <w:r w:rsidR="00D752AF" w:rsidRPr="00FF2BD9">
                    <w:rPr>
                      <w:rFonts w:ascii="Verdana" w:hAnsi="Verdana"/>
                      <w:sz w:val="14"/>
                      <w:szCs w:val="14"/>
                    </w:rPr>
                    <w:t>Wójta Gmina Milówka w ostatnim tygodniu każdego kwartału</w:t>
                  </w:r>
                  <w:r w:rsidR="00FF2BD9">
                    <w:rPr>
                      <w:rFonts w:ascii="Verdana" w:hAnsi="Verdana"/>
                      <w:sz w:val="14"/>
                      <w:szCs w:val="14"/>
                    </w:rPr>
                    <w:t>.</w:t>
                  </w:r>
                </w:p>
              </w:tc>
            </w:tr>
          </w:tbl>
          <w:p w:rsidR="00392E35" w:rsidRPr="00392E35" w:rsidRDefault="00392E35" w:rsidP="00392E35">
            <w:pPr>
              <w:spacing w:after="119"/>
              <w:ind w:left="720"/>
              <w:jc w:val="both"/>
              <w:rPr>
                <w:rFonts w:ascii="Verdana" w:hAnsi="Verdana"/>
                <w:sz w:val="20"/>
                <w:szCs w:val="14"/>
              </w:rPr>
            </w:pPr>
          </w:p>
        </w:tc>
      </w:tr>
      <w:tr w:rsidR="00BA2F51" w:rsidTr="00BA2F51">
        <w:trPr>
          <w:jc w:val="center"/>
        </w:trPr>
        <w:tc>
          <w:tcPr>
            <w:tcW w:w="1209" w:type="dxa"/>
            <w:vAlign w:val="center"/>
          </w:tcPr>
          <w:p w:rsidR="00BA2F51" w:rsidRDefault="00BA2F51" w:rsidP="00572E11">
            <w:pPr>
              <w:spacing w:before="100" w:beforeAutospacing="1" w:after="119"/>
              <w:rPr>
                <w:sz w:val="14"/>
                <w:szCs w:val="14"/>
              </w:rPr>
            </w:pPr>
          </w:p>
        </w:tc>
        <w:tc>
          <w:tcPr>
            <w:tcW w:w="8013" w:type="dxa"/>
            <w:vAlign w:val="center"/>
          </w:tcPr>
          <w:p w:rsidR="00FF2BD9" w:rsidRDefault="00FF2BD9" w:rsidP="00572E11">
            <w:pPr>
              <w:jc w:val="both"/>
              <w:rPr>
                <w:rFonts w:ascii="Verdana" w:hAnsi="Verdana"/>
                <w:b/>
                <w:bCs/>
                <w:sz w:val="20"/>
                <w:szCs w:val="14"/>
              </w:rPr>
            </w:pPr>
          </w:p>
          <w:p w:rsidR="00BA2F51" w:rsidRPr="00BA2F51" w:rsidRDefault="00BA2F51" w:rsidP="00572E11">
            <w:pPr>
              <w:jc w:val="both"/>
              <w:rPr>
                <w:sz w:val="20"/>
                <w:szCs w:val="14"/>
              </w:rPr>
            </w:pPr>
            <w:r w:rsidRPr="00BA2F51">
              <w:rPr>
                <w:rFonts w:ascii="Verdana" w:hAnsi="Verdana"/>
                <w:b/>
                <w:bCs/>
                <w:sz w:val="20"/>
                <w:szCs w:val="14"/>
              </w:rPr>
              <w:t>VII. Miejsce załatwienia sprawy:</w:t>
            </w:r>
          </w:p>
          <w:p w:rsidR="00BA2F51" w:rsidRPr="00DE3038" w:rsidRDefault="00D752AF" w:rsidP="00D752AF">
            <w:pPr>
              <w:numPr>
                <w:ilvl w:val="0"/>
                <w:numId w:val="6"/>
              </w:numPr>
              <w:spacing w:after="119"/>
              <w:jc w:val="both"/>
              <w:rPr>
                <w:sz w:val="14"/>
                <w:szCs w:val="14"/>
              </w:rPr>
            </w:pPr>
            <w:r w:rsidRPr="00DE3038">
              <w:rPr>
                <w:rFonts w:ascii="Verdana" w:hAnsi="Verdana"/>
                <w:sz w:val="14"/>
                <w:szCs w:val="14"/>
              </w:rPr>
              <w:t>Wniosek i wymagane dokumenty należy złożyć na dzienniku podawczym Urzędu, parter; pokój nr 4 lub przesłać pocztą na adres Urzędu Gminy Milówka, ul. Jana Kazimierza 123, 34-360 Milówka</w:t>
            </w:r>
            <w:r w:rsidR="00BA2F51" w:rsidRPr="00DE3038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</w:tr>
      <w:tr w:rsidR="00BA2F51" w:rsidTr="00BA2F51">
        <w:trPr>
          <w:jc w:val="center"/>
        </w:trPr>
        <w:tc>
          <w:tcPr>
            <w:tcW w:w="1209" w:type="dxa"/>
            <w:vAlign w:val="center"/>
          </w:tcPr>
          <w:p w:rsidR="00BA2F51" w:rsidRDefault="00BA2F51" w:rsidP="00572E11">
            <w:pPr>
              <w:spacing w:before="100" w:beforeAutospacing="1" w:after="119"/>
              <w:rPr>
                <w:sz w:val="14"/>
                <w:szCs w:val="14"/>
              </w:rPr>
            </w:pPr>
          </w:p>
        </w:tc>
        <w:tc>
          <w:tcPr>
            <w:tcW w:w="8013" w:type="dxa"/>
            <w:vAlign w:val="center"/>
          </w:tcPr>
          <w:p w:rsidR="00D752AF" w:rsidRPr="00DE3038" w:rsidRDefault="00BA2F51" w:rsidP="00DE3038">
            <w:pPr>
              <w:jc w:val="both"/>
              <w:rPr>
                <w:sz w:val="20"/>
                <w:szCs w:val="14"/>
              </w:rPr>
            </w:pPr>
            <w:r w:rsidRPr="00BA2F51">
              <w:rPr>
                <w:rFonts w:ascii="Verdana" w:hAnsi="Verdana"/>
                <w:b/>
                <w:bCs/>
                <w:sz w:val="20"/>
                <w:szCs w:val="14"/>
              </w:rPr>
              <w:t>VIII. Tryb odwoławczy:</w:t>
            </w:r>
          </w:p>
          <w:p w:rsidR="00BA2F51" w:rsidRPr="00DE3038" w:rsidRDefault="00F658E8" w:rsidP="00DE3038">
            <w:pPr>
              <w:pStyle w:val="Default"/>
              <w:numPr>
                <w:ilvl w:val="0"/>
                <w:numId w:val="10"/>
              </w:numPr>
              <w:spacing w:before="240" w:after="120"/>
              <w:ind w:left="714" w:hanging="357"/>
              <w:jc w:val="both"/>
              <w:rPr>
                <w:rFonts w:ascii="Verdana" w:hAnsi="Verdana"/>
                <w:color w:val="auto"/>
                <w:sz w:val="14"/>
                <w:szCs w:val="14"/>
              </w:rPr>
            </w:pPr>
            <w:r w:rsidRPr="00DE3038">
              <w:rPr>
                <w:rFonts w:ascii="Verdana" w:hAnsi="Verdana"/>
                <w:color w:val="auto"/>
                <w:sz w:val="14"/>
                <w:szCs w:val="14"/>
              </w:rPr>
              <w:t>Brak</w:t>
            </w:r>
          </w:p>
        </w:tc>
      </w:tr>
      <w:tr w:rsidR="00BA2F51" w:rsidTr="00BA2F51">
        <w:trPr>
          <w:jc w:val="center"/>
        </w:trPr>
        <w:tc>
          <w:tcPr>
            <w:tcW w:w="1209" w:type="dxa"/>
            <w:vAlign w:val="center"/>
          </w:tcPr>
          <w:p w:rsidR="00BA2F51" w:rsidRDefault="00BA2F51" w:rsidP="00572E11">
            <w:pPr>
              <w:spacing w:before="100" w:beforeAutospacing="1" w:after="119"/>
              <w:rPr>
                <w:sz w:val="14"/>
                <w:szCs w:val="14"/>
              </w:rPr>
            </w:pPr>
          </w:p>
        </w:tc>
        <w:tc>
          <w:tcPr>
            <w:tcW w:w="8013" w:type="dxa"/>
            <w:vAlign w:val="center"/>
          </w:tcPr>
          <w:p w:rsidR="00D752AF" w:rsidRPr="00DE3038" w:rsidRDefault="00BA2F51" w:rsidP="00DE3038">
            <w:pPr>
              <w:jc w:val="both"/>
              <w:rPr>
                <w:rFonts w:ascii="Verdana" w:hAnsi="Verdana"/>
                <w:b/>
                <w:bCs/>
                <w:sz w:val="20"/>
                <w:szCs w:val="14"/>
              </w:rPr>
            </w:pPr>
            <w:r w:rsidRPr="00BA2F51">
              <w:rPr>
                <w:rFonts w:ascii="Verdana" w:hAnsi="Verdana"/>
                <w:b/>
                <w:bCs/>
                <w:sz w:val="20"/>
                <w:szCs w:val="14"/>
              </w:rPr>
              <w:t>IX. Podstawa Prawna: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636"/>
            </w:tblGrid>
            <w:tr w:rsidR="00D752AF">
              <w:trPr>
                <w:trHeight w:val="247"/>
              </w:trPr>
              <w:tc>
                <w:tcPr>
                  <w:tcW w:w="7636" w:type="dxa"/>
                </w:tcPr>
                <w:p w:rsidR="00D752AF" w:rsidRPr="00DE3038" w:rsidRDefault="00D752AF" w:rsidP="00DE3038">
                  <w:pPr>
                    <w:pStyle w:val="Default"/>
                    <w:numPr>
                      <w:ilvl w:val="0"/>
                      <w:numId w:val="11"/>
                    </w:numPr>
                    <w:jc w:val="both"/>
                    <w:rPr>
                      <w:rFonts w:ascii="Verdana" w:hAnsi="Verdana"/>
                      <w:color w:val="auto"/>
                      <w:sz w:val="14"/>
                      <w:szCs w:val="14"/>
                    </w:rPr>
                  </w:pPr>
                  <w:r w:rsidRPr="00DE3038">
                    <w:rPr>
                      <w:rFonts w:ascii="Verdana" w:hAnsi="Verdana"/>
                      <w:sz w:val="14"/>
                      <w:szCs w:val="14"/>
                    </w:rPr>
                    <w:t>art. 72 ust.1 i art. 91d pkt 1 ustawy z dnia 26 styc</w:t>
                  </w:r>
                  <w:r w:rsidR="00C45496" w:rsidRPr="00DE3038">
                    <w:rPr>
                      <w:rFonts w:ascii="Verdana" w:hAnsi="Verdana"/>
                      <w:sz w:val="14"/>
                      <w:szCs w:val="14"/>
                    </w:rPr>
                    <w:t>znia 1982r. Karta Nauczyciela ( t. j. Dz. U. z 201</w:t>
                  </w:r>
                  <w:r w:rsidR="00DA6AD2">
                    <w:rPr>
                      <w:rFonts w:ascii="Verdana" w:hAnsi="Verdana"/>
                      <w:sz w:val="14"/>
                      <w:szCs w:val="14"/>
                    </w:rPr>
                    <w:t xml:space="preserve">8 </w:t>
                  </w:r>
                  <w:r w:rsidR="00C45496" w:rsidRPr="00DE3038">
                    <w:rPr>
                      <w:rFonts w:ascii="Verdana" w:hAnsi="Verdana"/>
                      <w:sz w:val="14"/>
                      <w:szCs w:val="14"/>
                    </w:rPr>
                    <w:t xml:space="preserve">poz. </w:t>
                  </w:r>
                  <w:r w:rsidR="00DA6AD2">
                    <w:rPr>
                      <w:rFonts w:ascii="Verdana" w:hAnsi="Verdana"/>
                      <w:sz w:val="14"/>
                      <w:szCs w:val="14"/>
                    </w:rPr>
                    <w:t xml:space="preserve">967 </w:t>
                  </w:r>
                  <w:r w:rsidR="00C45496" w:rsidRPr="00DE3038">
                    <w:rPr>
                      <w:rFonts w:ascii="Verdana" w:hAnsi="Verdana"/>
                      <w:sz w:val="14"/>
                      <w:szCs w:val="14"/>
                    </w:rPr>
                    <w:t>ze zm.)</w:t>
                  </w:r>
                </w:p>
                <w:p w:rsidR="00D752AF" w:rsidRPr="00DE3038" w:rsidRDefault="00D752AF" w:rsidP="00DE3038">
                  <w:pPr>
                    <w:pStyle w:val="Default"/>
                    <w:numPr>
                      <w:ilvl w:val="0"/>
                      <w:numId w:val="11"/>
                    </w:numPr>
                    <w:jc w:val="both"/>
                    <w:rPr>
                      <w:rFonts w:ascii="Verdana" w:hAnsi="Verdana"/>
                      <w:color w:val="auto"/>
                      <w:sz w:val="14"/>
                      <w:szCs w:val="14"/>
                    </w:rPr>
                  </w:pPr>
                  <w:r w:rsidRPr="00DE3038">
                    <w:rPr>
                      <w:rFonts w:ascii="Verdana" w:hAnsi="Verdana"/>
                      <w:color w:val="auto"/>
                      <w:sz w:val="14"/>
                      <w:szCs w:val="14"/>
                    </w:rPr>
                    <w:t>Uchwała nr XX/115/2011 Rady Gminy Milówka z dnia 30 grudnia 2011 r. w sprawie przyjęcia Regulaminu Funduszu Zdrowotnego dla nauczycieli;</w:t>
                  </w:r>
                </w:p>
                <w:p w:rsidR="00D752AF" w:rsidRPr="00DE3038" w:rsidRDefault="00EB2559" w:rsidP="00DE3038">
                  <w:pPr>
                    <w:pStyle w:val="Default"/>
                    <w:numPr>
                      <w:ilvl w:val="0"/>
                      <w:numId w:val="11"/>
                    </w:numPr>
                    <w:jc w:val="both"/>
                    <w:rPr>
                      <w:rFonts w:ascii="Verdana" w:hAnsi="Verdana"/>
                      <w:color w:val="auto"/>
                      <w:sz w:val="14"/>
                      <w:szCs w:val="14"/>
                    </w:rPr>
                  </w:pPr>
                  <w:r w:rsidRPr="00DE3038">
                    <w:rPr>
                      <w:rFonts w:ascii="Verdana" w:hAnsi="Verdana"/>
                      <w:color w:val="auto"/>
                      <w:sz w:val="14"/>
                      <w:szCs w:val="14"/>
                    </w:rPr>
                    <w:t>Zarządzenie nr 0050 – 115/2012 Wójta Gminy Milówka z dnia 10 grudnia 2012 r. w sprawie powołania Komisji Zdrowotnej oraz określenia zasad przyznawania świadczeń pieniężnych z Funduszu Zdrowotnego dla nauczycieli;</w:t>
                  </w:r>
                </w:p>
                <w:p w:rsidR="00EB2559" w:rsidRPr="00DE3038" w:rsidRDefault="00EB2559" w:rsidP="00DE3038">
                  <w:pPr>
                    <w:pStyle w:val="Default"/>
                    <w:numPr>
                      <w:ilvl w:val="0"/>
                      <w:numId w:val="11"/>
                    </w:numPr>
                    <w:jc w:val="both"/>
                    <w:rPr>
                      <w:rFonts w:ascii="Verdana" w:hAnsi="Verdana"/>
                      <w:color w:val="auto"/>
                      <w:sz w:val="14"/>
                      <w:szCs w:val="14"/>
                    </w:rPr>
                  </w:pPr>
                  <w:r w:rsidRPr="00DE3038">
                    <w:rPr>
                      <w:rFonts w:ascii="Verdana" w:hAnsi="Verdana"/>
                      <w:color w:val="auto"/>
                      <w:sz w:val="14"/>
                      <w:szCs w:val="14"/>
                    </w:rPr>
                    <w:t>Zarządzenie nr 0050-125/2012 Wójta Gminy Milówka z dnia 31 grudnia 2012 r. w sprawie zmiany zarządzenia nr 0050-115/2012 Wójta Gminy Milówka</w:t>
                  </w:r>
                  <w:r w:rsidR="00F4092C" w:rsidRPr="00DE3038">
                    <w:rPr>
                      <w:rFonts w:ascii="Verdana" w:hAnsi="Verdana"/>
                      <w:color w:val="auto"/>
                      <w:sz w:val="14"/>
                      <w:szCs w:val="14"/>
                    </w:rPr>
                    <w:t xml:space="preserve"> z dnia 10 grudnia 2012 r. w sprawie powołania Komisji Zdrowotnej oraz określenia zasad przyznawania świadczeń pieniężnych z Funduszu Zdrowotnego dla nauczycieli.</w:t>
                  </w:r>
                </w:p>
                <w:p w:rsidR="00D752AF" w:rsidRDefault="00D752AF" w:rsidP="00DE303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BA2F51" w:rsidRPr="00BA2F51" w:rsidRDefault="00BA2F51" w:rsidP="00D752AF">
            <w:pPr>
              <w:spacing w:after="119"/>
              <w:ind w:left="720"/>
              <w:jc w:val="both"/>
              <w:rPr>
                <w:sz w:val="20"/>
                <w:szCs w:val="14"/>
              </w:rPr>
            </w:pPr>
          </w:p>
        </w:tc>
      </w:tr>
      <w:tr w:rsidR="00BA2F51" w:rsidTr="00BA2F51">
        <w:trPr>
          <w:jc w:val="center"/>
        </w:trPr>
        <w:tc>
          <w:tcPr>
            <w:tcW w:w="1209" w:type="dxa"/>
            <w:vAlign w:val="center"/>
          </w:tcPr>
          <w:p w:rsidR="00BA2F51" w:rsidRDefault="00BA2F51" w:rsidP="00572E11">
            <w:pPr>
              <w:spacing w:before="100" w:beforeAutospacing="1" w:after="119"/>
              <w:rPr>
                <w:sz w:val="14"/>
                <w:szCs w:val="14"/>
              </w:rPr>
            </w:pPr>
          </w:p>
        </w:tc>
        <w:tc>
          <w:tcPr>
            <w:tcW w:w="8013" w:type="dxa"/>
            <w:vAlign w:val="center"/>
          </w:tcPr>
          <w:p w:rsidR="00BA2F51" w:rsidRDefault="00BA2F51" w:rsidP="00572E11">
            <w:pPr>
              <w:spacing w:after="119"/>
              <w:jc w:val="both"/>
              <w:rPr>
                <w:rFonts w:ascii="Verdana" w:hAnsi="Verdana"/>
                <w:bCs/>
                <w:sz w:val="20"/>
                <w:szCs w:val="14"/>
              </w:rPr>
            </w:pPr>
            <w:r w:rsidRPr="00BA2F51">
              <w:rPr>
                <w:rFonts w:ascii="Verdana" w:hAnsi="Verdana"/>
                <w:b/>
                <w:bCs/>
                <w:sz w:val="20"/>
                <w:szCs w:val="14"/>
              </w:rPr>
              <w:t>X. Uwagi:</w:t>
            </w:r>
            <w:r w:rsidR="00F4092C">
              <w:rPr>
                <w:rFonts w:ascii="Verdana" w:hAnsi="Verdana"/>
                <w:b/>
                <w:bCs/>
                <w:sz w:val="20"/>
                <w:szCs w:val="14"/>
              </w:rPr>
              <w:t xml:space="preserve"> </w:t>
            </w:r>
          </w:p>
          <w:p w:rsidR="00BA2F51" w:rsidRPr="00DE3038" w:rsidRDefault="00DE3038" w:rsidP="00392E35">
            <w:pPr>
              <w:pStyle w:val="Akapitzlist"/>
              <w:numPr>
                <w:ilvl w:val="0"/>
                <w:numId w:val="12"/>
              </w:numPr>
              <w:spacing w:after="119"/>
              <w:jc w:val="both"/>
              <w:rPr>
                <w:rFonts w:ascii="Verdana" w:hAnsi="Verdana"/>
                <w:sz w:val="14"/>
                <w:szCs w:val="14"/>
              </w:rPr>
            </w:pPr>
            <w:r w:rsidRPr="00DE3038">
              <w:rPr>
                <w:rFonts w:ascii="Verdana" w:hAnsi="Verdana"/>
                <w:sz w:val="14"/>
                <w:szCs w:val="14"/>
              </w:rPr>
              <w:t>Brak</w:t>
            </w:r>
          </w:p>
        </w:tc>
      </w:tr>
    </w:tbl>
    <w:p w:rsidR="00DE3038" w:rsidRDefault="00DE3038" w:rsidP="00DE3038">
      <w:pPr>
        <w:rPr>
          <w:rFonts w:ascii="Verdana" w:hAnsi="Verdana"/>
          <w:b/>
          <w:sz w:val="14"/>
          <w:szCs w:val="14"/>
        </w:rPr>
      </w:pPr>
    </w:p>
    <w:p w:rsidR="00DE3038" w:rsidRDefault="00DE3038" w:rsidP="00DE3038">
      <w:pPr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 xml:space="preserve">Milówka, dnia </w:t>
      </w:r>
      <w:r w:rsidR="00DA6AD2">
        <w:rPr>
          <w:rFonts w:ascii="Verdana" w:hAnsi="Verdana"/>
          <w:b/>
          <w:sz w:val="14"/>
          <w:szCs w:val="14"/>
        </w:rPr>
        <w:t>26.09.2018 r.</w:t>
      </w:r>
    </w:p>
    <w:p w:rsidR="00BA2F51" w:rsidRDefault="00BA2F51" w:rsidP="00BA2F51">
      <w:pPr>
        <w:rPr>
          <w:rFonts w:ascii="Verdana" w:hAnsi="Verdana"/>
          <w:b/>
          <w:sz w:val="14"/>
          <w:szCs w:val="14"/>
        </w:rPr>
      </w:pPr>
    </w:p>
    <w:p w:rsidR="00DE3038" w:rsidRDefault="00DE3038" w:rsidP="00BA2F51">
      <w:pPr>
        <w:rPr>
          <w:rFonts w:ascii="Verdana" w:hAnsi="Verdana"/>
          <w:b/>
          <w:sz w:val="14"/>
          <w:szCs w:val="14"/>
        </w:rPr>
      </w:pPr>
    </w:p>
    <w:p w:rsidR="00BA2F51" w:rsidRDefault="001D21B9" w:rsidP="00BA2F51">
      <w:pPr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 xml:space="preserve">    </w:t>
      </w:r>
      <w:r w:rsidR="00BA2F51">
        <w:rPr>
          <w:rFonts w:ascii="Verdana" w:hAnsi="Verdana"/>
          <w:b/>
          <w:sz w:val="14"/>
          <w:szCs w:val="14"/>
        </w:rPr>
        <w:t xml:space="preserve">Wykonał: </w:t>
      </w:r>
      <w:r w:rsidR="00BA2F51">
        <w:rPr>
          <w:rFonts w:ascii="Verdana" w:hAnsi="Verdana"/>
          <w:b/>
          <w:sz w:val="14"/>
          <w:szCs w:val="14"/>
        </w:rPr>
        <w:tab/>
      </w:r>
      <w:r w:rsidR="00BA2F51">
        <w:rPr>
          <w:rFonts w:ascii="Verdana" w:hAnsi="Verdana"/>
          <w:b/>
          <w:sz w:val="14"/>
          <w:szCs w:val="14"/>
        </w:rPr>
        <w:tab/>
      </w:r>
      <w:r w:rsidR="00BA2F51">
        <w:rPr>
          <w:rFonts w:ascii="Verdana" w:hAnsi="Verdana"/>
          <w:b/>
          <w:sz w:val="14"/>
          <w:szCs w:val="14"/>
        </w:rPr>
        <w:tab/>
      </w:r>
      <w:r w:rsidR="00BA2F51">
        <w:rPr>
          <w:rFonts w:ascii="Verdana" w:hAnsi="Verdana"/>
          <w:b/>
          <w:sz w:val="14"/>
          <w:szCs w:val="14"/>
        </w:rPr>
        <w:tab/>
        <w:t xml:space="preserve">   Sprawdził: </w:t>
      </w:r>
      <w:r w:rsidR="00BA2F51">
        <w:rPr>
          <w:rFonts w:ascii="Verdana" w:hAnsi="Verdana"/>
          <w:b/>
          <w:sz w:val="14"/>
          <w:szCs w:val="14"/>
        </w:rPr>
        <w:tab/>
      </w:r>
      <w:r w:rsidR="00BA2F51">
        <w:rPr>
          <w:rFonts w:ascii="Verdana" w:hAnsi="Verdana"/>
          <w:b/>
          <w:sz w:val="14"/>
          <w:szCs w:val="14"/>
        </w:rPr>
        <w:tab/>
      </w:r>
      <w:r w:rsidR="00BA2F51">
        <w:rPr>
          <w:rFonts w:ascii="Verdana" w:hAnsi="Verdana"/>
          <w:b/>
          <w:sz w:val="14"/>
          <w:szCs w:val="14"/>
        </w:rPr>
        <w:tab/>
      </w:r>
      <w:r w:rsidR="00BA2F51">
        <w:rPr>
          <w:rFonts w:ascii="Verdana" w:hAnsi="Verdana"/>
          <w:b/>
          <w:sz w:val="14"/>
          <w:szCs w:val="14"/>
        </w:rPr>
        <w:tab/>
        <w:t xml:space="preserve">      Zatwierdził: </w:t>
      </w:r>
    </w:p>
    <w:p w:rsidR="001D21B9" w:rsidRDefault="001D21B9" w:rsidP="00BA2F51">
      <w:pPr>
        <w:rPr>
          <w:rFonts w:ascii="Verdana" w:hAnsi="Verdana" w:cs="Arial"/>
          <w:b/>
          <w:sz w:val="14"/>
          <w:szCs w:val="14"/>
        </w:rPr>
      </w:pPr>
    </w:p>
    <w:p w:rsidR="00572E11" w:rsidRDefault="00F717B5" w:rsidP="00BA2F51">
      <w:r>
        <w:rPr>
          <w:rFonts w:ascii="Verdana" w:hAnsi="Verdana" w:cs="Arial"/>
          <w:b/>
          <w:sz w:val="14"/>
          <w:szCs w:val="14"/>
        </w:rPr>
        <w:t>Renata Drożdż</w:t>
      </w:r>
      <w:r w:rsidR="00DE3038">
        <w:rPr>
          <w:rFonts w:ascii="Verdana" w:hAnsi="Verdana" w:cs="Arial"/>
          <w:b/>
          <w:sz w:val="14"/>
          <w:szCs w:val="14"/>
        </w:rPr>
        <w:t xml:space="preserve">   </w:t>
      </w:r>
      <w:r w:rsidR="00DE3038">
        <w:rPr>
          <w:rFonts w:ascii="Verdana" w:hAnsi="Verdana" w:cs="Arial"/>
          <w:b/>
          <w:sz w:val="14"/>
          <w:szCs w:val="14"/>
        </w:rPr>
        <w:tab/>
      </w:r>
      <w:r w:rsidR="00DE3038">
        <w:rPr>
          <w:rFonts w:ascii="Verdana" w:hAnsi="Verdana" w:cs="Arial"/>
          <w:b/>
          <w:sz w:val="14"/>
          <w:szCs w:val="14"/>
        </w:rPr>
        <w:tab/>
      </w:r>
      <w:r w:rsidR="00DE3038">
        <w:rPr>
          <w:rFonts w:ascii="Verdana" w:hAnsi="Verdana" w:cs="Arial"/>
          <w:b/>
          <w:sz w:val="14"/>
          <w:szCs w:val="14"/>
        </w:rPr>
        <w:tab/>
      </w:r>
      <w:r>
        <w:rPr>
          <w:rFonts w:ascii="Verdana" w:hAnsi="Verdana" w:cs="Arial"/>
          <w:b/>
          <w:sz w:val="14"/>
          <w:szCs w:val="14"/>
        </w:rPr>
        <w:t xml:space="preserve">              </w:t>
      </w:r>
      <w:r w:rsidR="000172E0">
        <w:rPr>
          <w:rFonts w:ascii="Verdana" w:hAnsi="Verdana" w:cs="Arial"/>
          <w:b/>
          <w:sz w:val="14"/>
          <w:szCs w:val="14"/>
        </w:rPr>
        <w:t xml:space="preserve">Irma </w:t>
      </w:r>
      <w:proofErr w:type="spellStart"/>
      <w:r w:rsidR="000172E0">
        <w:rPr>
          <w:rFonts w:ascii="Verdana" w:hAnsi="Verdana" w:cs="Arial"/>
          <w:b/>
          <w:sz w:val="14"/>
          <w:szCs w:val="14"/>
        </w:rPr>
        <w:t>Ned</w:t>
      </w:r>
      <w:r w:rsidR="001D21B9">
        <w:rPr>
          <w:rFonts w:ascii="Verdana" w:hAnsi="Verdana" w:cs="Arial"/>
          <w:b/>
          <w:sz w:val="14"/>
          <w:szCs w:val="14"/>
        </w:rPr>
        <w:t>widek</w:t>
      </w:r>
      <w:proofErr w:type="spellEnd"/>
      <w:r w:rsidR="001D21B9">
        <w:rPr>
          <w:rFonts w:ascii="Verdana" w:hAnsi="Verdana" w:cs="Arial"/>
          <w:b/>
          <w:sz w:val="14"/>
          <w:szCs w:val="14"/>
        </w:rPr>
        <w:tab/>
      </w:r>
      <w:r w:rsidR="001D21B9">
        <w:rPr>
          <w:rFonts w:ascii="Verdana" w:hAnsi="Verdana" w:cs="Arial"/>
          <w:b/>
          <w:sz w:val="14"/>
          <w:szCs w:val="14"/>
        </w:rPr>
        <w:tab/>
      </w:r>
      <w:r w:rsidR="001D21B9">
        <w:rPr>
          <w:rFonts w:ascii="Verdana" w:hAnsi="Verdana" w:cs="Arial"/>
          <w:b/>
          <w:sz w:val="14"/>
          <w:szCs w:val="14"/>
        </w:rPr>
        <w:tab/>
        <w:t xml:space="preserve">                    </w:t>
      </w:r>
      <w:r w:rsidR="00DE3038">
        <w:rPr>
          <w:rFonts w:ascii="Verdana" w:hAnsi="Verdana" w:cs="Arial"/>
          <w:b/>
          <w:sz w:val="14"/>
          <w:szCs w:val="14"/>
        </w:rPr>
        <w:t xml:space="preserve">Robert Piętka                            </w:t>
      </w:r>
    </w:p>
    <w:sectPr w:rsidR="00572E11" w:rsidSect="00E02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3F4A"/>
    <w:multiLevelType w:val="hybridMultilevel"/>
    <w:tmpl w:val="0E901922"/>
    <w:lvl w:ilvl="0" w:tplc="758C104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DA729D"/>
    <w:multiLevelType w:val="multilevel"/>
    <w:tmpl w:val="7F86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2C5610"/>
    <w:multiLevelType w:val="multilevel"/>
    <w:tmpl w:val="E3C2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D73DAC"/>
    <w:multiLevelType w:val="hybridMultilevel"/>
    <w:tmpl w:val="460812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6C2C60"/>
    <w:multiLevelType w:val="multilevel"/>
    <w:tmpl w:val="16AE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405F6C"/>
    <w:multiLevelType w:val="multilevel"/>
    <w:tmpl w:val="FA24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384E5B"/>
    <w:multiLevelType w:val="hybridMultilevel"/>
    <w:tmpl w:val="08727586"/>
    <w:lvl w:ilvl="0" w:tplc="0B3A0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B1E3C"/>
    <w:multiLevelType w:val="multilevel"/>
    <w:tmpl w:val="4E44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C81A62"/>
    <w:multiLevelType w:val="hybridMultilevel"/>
    <w:tmpl w:val="8B386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901"/>
    <w:multiLevelType w:val="hybridMultilevel"/>
    <w:tmpl w:val="155CE25E"/>
    <w:lvl w:ilvl="0" w:tplc="C0841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927C8"/>
    <w:multiLevelType w:val="multilevel"/>
    <w:tmpl w:val="BD8C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77445D"/>
    <w:multiLevelType w:val="multilevel"/>
    <w:tmpl w:val="D494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F93E3A"/>
    <w:multiLevelType w:val="multilevel"/>
    <w:tmpl w:val="0A92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10"/>
  </w:num>
  <w:num w:numId="9">
    <w:abstractNumId w:val="3"/>
  </w:num>
  <w:num w:numId="10">
    <w:abstractNumId w:val="6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2F51"/>
    <w:rsid w:val="00010F01"/>
    <w:rsid w:val="000172E0"/>
    <w:rsid w:val="0012656C"/>
    <w:rsid w:val="00161536"/>
    <w:rsid w:val="001D21B9"/>
    <w:rsid w:val="002F3E51"/>
    <w:rsid w:val="00392E35"/>
    <w:rsid w:val="00424AB6"/>
    <w:rsid w:val="004C7131"/>
    <w:rsid w:val="00572E11"/>
    <w:rsid w:val="00632EEF"/>
    <w:rsid w:val="006A3FD6"/>
    <w:rsid w:val="006B6F29"/>
    <w:rsid w:val="006B7A8F"/>
    <w:rsid w:val="006C0510"/>
    <w:rsid w:val="00764D97"/>
    <w:rsid w:val="009149FB"/>
    <w:rsid w:val="00947594"/>
    <w:rsid w:val="00960780"/>
    <w:rsid w:val="00B72407"/>
    <w:rsid w:val="00BA2F51"/>
    <w:rsid w:val="00C41B12"/>
    <w:rsid w:val="00C45496"/>
    <w:rsid w:val="00D752AF"/>
    <w:rsid w:val="00DA6AD2"/>
    <w:rsid w:val="00DD4FA9"/>
    <w:rsid w:val="00DE3038"/>
    <w:rsid w:val="00E02470"/>
    <w:rsid w:val="00EB2559"/>
    <w:rsid w:val="00F4092C"/>
    <w:rsid w:val="00F658E8"/>
    <w:rsid w:val="00F717B5"/>
    <w:rsid w:val="00FB3519"/>
    <w:rsid w:val="00FF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F51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2F51"/>
    <w:rPr>
      <w:color w:val="0000FF"/>
      <w:u w:val="single"/>
    </w:rPr>
  </w:style>
  <w:style w:type="character" w:styleId="Pogrubienie">
    <w:name w:val="Strong"/>
    <w:qFormat/>
    <w:rsid w:val="00BA2F51"/>
    <w:rPr>
      <w:b/>
    </w:rPr>
  </w:style>
  <w:style w:type="paragraph" w:customStyle="1" w:styleId="Default">
    <w:name w:val="Default"/>
    <w:rsid w:val="00392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F51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2F51"/>
    <w:rPr>
      <w:color w:val="0000FF"/>
      <w:u w:val="single"/>
    </w:rPr>
  </w:style>
  <w:style w:type="character" w:styleId="Pogrubienie">
    <w:name w:val="Strong"/>
    <w:qFormat/>
    <w:rsid w:val="00BA2F51"/>
    <w:rPr>
      <w:b/>
    </w:rPr>
  </w:style>
  <w:style w:type="paragraph" w:customStyle="1" w:styleId="Default">
    <w:name w:val="Default"/>
    <w:rsid w:val="00392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milowka@milowka.com.p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0D5CA-ED8F-4BF0-AB2D-6D3B13AC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milowka</dc:creator>
  <cp:lastModifiedBy>lucyna.grzegorzek</cp:lastModifiedBy>
  <cp:revision>13</cp:revision>
  <dcterms:created xsi:type="dcterms:W3CDTF">2017-06-22T07:21:00Z</dcterms:created>
  <dcterms:modified xsi:type="dcterms:W3CDTF">2018-10-03T07:03:00Z</dcterms:modified>
</cp:coreProperties>
</file>